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4939" w14:textId="77777777" w:rsidR="002C536E" w:rsidRPr="00C93B42" w:rsidRDefault="00C93B42" w:rsidP="004A4404">
      <w:pPr>
        <w:jc w:val="center"/>
        <w:rPr>
          <w:sz w:val="24"/>
          <w:szCs w:val="24"/>
        </w:rPr>
      </w:pPr>
      <w:r w:rsidRPr="00C93B42">
        <w:rPr>
          <w:rFonts w:hint="eastAsia"/>
          <w:sz w:val="24"/>
          <w:szCs w:val="24"/>
        </w:rPr>
        <w:t>会社概要</w:t>
      </w:r>
      <w:r w:rsidR="004A4404">
        <w:rPr>
          <w:rFonts w:hint="eastAsia"/>
          <w:sz w:val="24"/>
          <w:szCs w:val="24"/>
        </w:rPr>
        <w:t>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C93B42" w:rsidRPr="00755DFE" w14:paraId="64813775" w14:textId="77777777" w:rsidTr="00C449E0">
        <w:tc>
          <w:tcPr>
            <w:tcW w:w="1696" w:type="dxa"/>
          </w:tcPr>
          <w:p w14:paraId="158CF77C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2"/>
          </w:tcPr>
          <w:p w14:paraId="5BFF197A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2FC79837" w14:textId="77777777" w:rsidTr="00DA29D6">
        <w:tc>
          <w:tcPr>
            <w:tcW w:w="1696" w:type="dxa"/>
          </w:tcPr>
          <w:p w14:paraId="4C39710C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</w:tcPr>
          <w:p w14:paraId="52B2C8A1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4A4E0E76" w14:textId="77777777" w:rsidTr="00C93B42">
        <w:tc>
          <w:tcPr>
            <w:tcW w:w="1696" w:type="dxa"/>
            <w:vMerge w:val="restart"/>
            <w:vAlign w:val="center"/>
          </w:tcPr>
          <w:p w14:paraId="172733A6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14:paraId="55F52D96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5380" w:type="dxa"/>
          </w:tcPr>
          <w:p w14:paraId="39E2BBDE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2DC58C8C" w14:textId="77777777" w:rsidTr="00C93B42">
        <w:tc>
          <w:tcPr>
            <w:tcW w:w="1696" w:type="dxa"/>
            <w:vMerge/>
          </w:tcPr>
          <w:p w14:paraId="2F8DA467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E8CD98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380" w:type="dxa"/>
          </w:tcPr>
          <w:p w14:paraId="692439AD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14AF636A" w14:textId="77777777" w:rsidTr="00C93B42">
        <w:tc>
          <w:tcPr>
            <w:tcW w:w="1696" w:type="dxa"/>
            <w:vMerge/>
          </w:tcPr>
          <w:p w14:paraId="0EADA384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66AB76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14:paraId="1BCCA3AA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117006A0" w14:textId="77777777" w:rsidTr="00C93B42">
        <w:tc>
          <w:tcPr>
            <w:tcW w:w="1696" w:type="dxa"/>
            <w:vMerge/>
          </w:tcPr>
          <w:p w14:paraId="278584E5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47FF30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5380" w:type="dxa"/>
          </w:tcPr>
          <w:p w14:paraId="0D159E8C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7DC98E61" w14:textId="77777777" w:rsidTr="00C93B42">
        <w:tc>
          <w:tcPr>
            <w:tcW w:w="1696" w:type="dxa"/>
            <w:vMerge/>
          </w:tcPr>
          <w:p w14:paraId="11BAF095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AC5068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380" w:type="dxa"/>
          </w:tcPr>
          <w:p w14:paraId="2C957C2D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681CBE" w14:textId="77777777" w:rsidR="00C93B42" w:rsidRPr="00755DFE" w:rsidRDefault="00C93B42" w:rsidP="00C93B42">
      <w:pPr>
        <w:tabs>
          <w:tab w:val="left" w:pos="2263"/>
        </w:tabs>
        <w:rPr>
          <w:rFonts w:asciiTheme="minorEastAsia" w:hAnsiTheme="minorEastAsia"/>
          <w:sz w:val="24"/>
          <w:szCs w:val="24"/>
        </w:rPr>
      </w:pPr>
      <w:r w:rsidRPr="00755DFE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703"/>
        <w:gridCol w:w="2545"/>
      </w:tblGrid>
      <w:tr w:rsidR="00C93B42" w:rsidRPr="00755DFE" w14:paraId="74E57B5A" w14:textId="77777777" w:rsidTr="00C93B42">
        <w:tc>
          <w:tcPr>
            <w:tcW w:w="1838" w:type="dxa"/>
          </w:tcPr>
          <w:p w14:paraId="0D238875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設立年月</w:t>
            </w:r>
          </w:p>
        </w:tc>
        <w:tc>
          <w:tcPr>
            <w:tcW w:w="2408" w:type="dxa"/>
          </w:tcPr>
          <w:p w14:paraId="2736A568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6744365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資本金（円）</w:t>
            </w:r>
          </w:p>
        </w:tc>
        <w:tc>
          <w:tcPr>
            <w:tcW w:w="2545" w:type="dxa"/>
          </w:tcPr>
          <w:p w14:paraId="654A77DE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6E845BD7" w14:textId="77777777" w:rsidTr="00C93B42">
        <w:tc>
          <w:tcPr>
            <w:tcW w:w="1838" w:type="dxa"/>
          </w:tcPr>
          <w:p w14:paraId="22BA27A1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売上金（円）</w:t>
            </w:r>
          </w:p>
        </w:tc>
        <w:tc>
          <w:tcPr>
            <w:tcW w:w="2408" w:type="dxa"/>
          </w:tcPr>
          <w:p w14:paraId="5A8F0FBF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D5BFE6F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2545" w:type="dxa"/>
          </w:tcPr>
          <w:p w14:paraId="0D3CBF52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14:paraId="464A776D" w14:textId="77777777" w:rsidTr="0017496D">
        <w:tc>
          <w:tcPr>
            <w:tcW w:w="1838" w:type="dxa"/>
            <w:vAlign w:val="center"/>
          </w:tcPr>
          <w:p w14:paraId="66C44A01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営業種目</w:t>
            </w:r>
          </w:p>
        </w:tc>
        <w:tc>
          <w:tcPr>
            <w:tcW w:w="2408" w:type="dxa"/>
          </w:tcPr>
          <w:p w14:paraId="1357EECB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70A0D6" w14:textId="77777777" w:rsidR="0017496D" w:rsidRPr="00755DFE" w:rsidRDefault="001749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ED70956" w14:textId="77777777"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主な取引先</w:t>
            </w:r>
          </w:p>
        </w:tc>
        <w:tc>
          <w:tcPr>
            <w:tcW w:w="2545" w:type="dxa"/>
          </w:tcPr>
          <w:p w14:paraId="6A8DE8AE" w14:textId="77777777"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243D24" w14:textId="77777777" w:rsidR="0017496D" w:rsidRPr="00755DFE" w:rsidRDefault="001749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D47946" w14:textId="77777777" w:rsidR="00C93B42" w:rsidRPr="00C93B42" w:rsidRDefault="00C93B42">
      <w:pPr>
        <w:rPr>
          <w:sz w:val="24"/>
          <w:szCs w:val="24"/>
        </w:rPr>
      </w:pPr>
    </w:p>
    <w:sectPr w:rsidR="00C93B42" w:rsidRPr="00C93B42" w:rsidSect="00C93B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7E2B" w14:textId="77777777" w:rsidR="0099092D" w:rsidRDefault="0099092D" w:rsidP="004F4D88">
      <w:r>
        <w:separator/>
      </w:r>
    </w:p>
  </w:endnote>
  <w:endnote w:type="continuationSeparator" w:id="0">
    <w:p w14:paraId="3355375E" w14:textId="77777777" w:rsidR="0099092D" w:rsidRDefault="0099092D" w:rsidP="004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42C1" w14:textId="77777777" w:rsidR="0099092D" w:rsidRDefault="0099092D" w:rsidP="004F4D88">
      <w:r>
        <w:separator/>
      </w:r>
    </w:p>
  </w:footnote>
  <w:footnote w:type="continuationSeparator" w:id="0">
    <w:p w14:paraId="49D0D7EF" w14:textId="77777777" w:rsidR="0099092D" w:rsidRDefault="0099092D" w:rsidP="004F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F37F" w14:textId="77777777" w:rsidR="004F4D88" w:rsidRDefault="004F4D88">
    <w:pPr>
      <w:pStyle w:val="a4"/>
    </w:pPr>
  </w:p>
  <w:p w14:paraId="020219FF" w14:textId="7DEC6D83" w:rsidR="004F4D88" w:rsidRDefault="00AA7C3B">
    <w:pPr>
      <w:pStyle w:val="a4"/>
    </w:pPr>
    <w:r>
      <w:rPr>
        <w:rFonts w:hint="eastAsia"/>
      </w:rPr>
      <w:t>（</w:t>
    </w:r>
    <w:r w:rsidR="004A4404">
      <w:rPr>
        <w:rFonts w:hint="eastAsia"/>
      </w:rPr>
      <w:t>様式第３</w:t>
    </w:r>
    <w:r w:rsidR="004F4D88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42"/>
    <w:rsid w:val="0017496D"/>
    <w:rsid w:val="002C536E"/>
    <w:rsid w:val="004122B2"/>
    <w:rsid w:val="00483205"/>
    <w:rsid w:val="004A4404"/>
    <w:rsid w:val="004F4D88"/>
    <w:rsid w:val="0056206A"/>
    <w:rsid w:val="00755DFE"/>
    <w:rsid w:val="0099092D"/>
    <w:rsid w:val="00AA7C3B"/>
    <w:rsid w:val="00C93B42"/>
    <w:rsid w:val="00E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9E8F4D"/>
  <w15:chartTrackingRefBased/>
  <w15:docId w15:val="{63505D8A-03BD-47BB-8E4C-59FC9FA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D88"/>
  </w:style>
  <w:style w:type="paragraph" w:styleId="a6">
    <w:name w:val="footer"/>
    <w:basedOn w:val="a"/>
    <w:link w:val="a7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幸治</dc:creator>
  <cp:keywords/>
  <dc:description/>
  <cp:lastModifiedBy>前島　裕輔</cp:lastModifiedBy>
  <cp:revision>2</cp:revision>
  <dcterms:created xsi:type="dcterms:W3CDTF">2026-04-15T05:25:00Z</dcterms:created>
  <dcterms:modified xsi:type="dcterms:W3CDTF">2026-04-15T05:25:00Z</dcterms:modified>
</cp:coreProperties>
</file>