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4A66" w14:textId="7550BD24" w:rsidR="006054F0" w:rsidRPr="006054F0" w:rsidRDefault="00143C29" w:rsidP="006054F0">
      <w:pPr>
        <w:jc w:val="center"/>
        <w:rPr>
          <w:rFonts w:asciiTheme="majorEastAsia" w:eastAsiaTheme="majorEastAsia" w:hAnsiTheme="majorEastAsia"/>
          <w:b/>
          <w:noProof/>
          <w:sz w:val="28"/>
          <w:szCs w:val="28"/>
        </w:rPr>
      </w:pPr>
      <w:r>
        <w:rPr>
          <w:rFonts w:asciiTheme="majorEastAsia" w:eastAsiaTheme="majorEastAsia" w:hAnsiTheme="majorEastAsia"/>
          <w:b/>
          <w:noProof/>
          <w:sz w:val="28"/>
          <w:szCs w:val="28"/>
        </w:rPr>
        <w:pict w14:anchorId="16604D00">
          <v:shapetype id="_x0000_t202" coordsize="21600,21600" o:spt="202" path="m,l,21600r21600,l21600,xe">
            <v:stroke joinstyle="miter"/>
            <v:path gradientshapeok="t" o:connecttype="rect"/>
          </v:shapetype>
          <v:shape id="_x0000_s1026" type="#_x0000_t202" style="position:absolute;left:0;text-align:left;margin-left:-16.15pt;margin-top:-26.7pt;width:91.5pt;height:36pt;z-index:251658240" filled="f" stroked="f">
            <v:textbox inset="5.85pt,.7pt,5.85pt,.7pt">
              <w:txbxContent>
                <w:p w14:paraId="298251F3" w14:textId="77777777" w:rsidR="004D724A" w:rsidRPr="0098728C" w:rsidRDefault="004D724A" w:rsidP="004D724A">
                  <w:pPr>
                    <w:rPr>
                      <w:rFonts w:asciiTheme="majorEastAsia" w:eastAsiaTheme="majorEastAsia" w:hAnsiTheme="majorEastAsia"/>
                      <w:sz w:val="22"/>
                      <w:szCs w:val="22"/>
                    </w:rPr>
                  </w:pPr>
                  <w:r w:rsidRPr="0098728C">
                    <w:rPr>
                      <w:rFonts w:asciiTheme="majorEastAsia" w:eastAsiaTheme="majorEastAsia" w:hAnsiTheme="majorEastAsia" w:hint="eastAsia"/>
                      <w:sz w:val="22"/>
                      <w:szCs w:val="22"/>
                    </w:rPr>
                    <w:t>別紙様式</w:t>
                  </w:r>
                  <w:r>
                    <w:rPr>
                      <w:rFonts w:asciiTheme="majorEastAsia" w:eastAsiaTheme="majorEastAsia" w:hAnsiTheme="majorEastAsia" w:hint="eastAsia"/>
                      <w:sz w:val="22"/>
                      <w:szCs w:val="22"/>
                    </w:rPr>
                    <w:t>２</w:t>
                  </w:r>
                </w:p>
              </w:txbxContent>
            </v:textbox>
          </v:shape>
        </w:pict>
      </w:r>
      <w:r w:rsidR="006054F0" w:rsidRPr="006054F0">
        <w:rPr>
          <w:rFonts w:hint="eastAsia"/>
        </w:rPr>
        <w:t xml:space="preserve"> </w:t>
      </w:r>
      <w:r w:rsidR="006054F0" w:rsidRPr="006054F0">
        <w:rPr>
          <w:rFonts w:asciiTheme="majorEastAsia" w:eastAsiaTheme="majorEastAsia" w:hAnsiTheme="majorEastAsia" w:hint="eastAsia"/>
          <w:b/>
          <w:noProof/>
          <w:sz w:val="28"/>
          <w:szCs w:val="28"/>
        </w:rPr>
        <w:t>OTEC-Link10周年記念事業</w:t>
      </w:r>
    </w:p>
    <w:p w14:paraId="4C82CDB5" w14:textId="6C96EEB6" w:rsidR="00E12531" w:rsidRPr="002F44D8" w:rsidRDefault="006054F0" w:rsidP="006054F0">
      <w:pPr>
        <w:jc w:val="center"/>
        <w:rPr>
          <w:rFonts w:asciiTheme="majorEastAsia" w:eastAsiaTheme="majorEastAsia" w:hAnsiTheme="majorEastAsia"/>
          <w:sz w:val="28"/>
          <w:szCs w:val="28"/>
        </w:rPr>
      </w:pPr>
      <w:r w:rsidRPr="006054F0">
        <w:rPr>
          <w:rFonts w:asciiTheme="majorEastAsia" w:eastAsiaTheme="majorEastAsia" w:hAnsiTheme="majorEastAsia" w:hint="eastAsia"/>
          <w:b/>
          <w:noProof/>
          <w:sz w:val="28"/>
          <w:szCs w:val="28"/>
        </w:rPr>
        <w:t>海とエネルギーの未来フォーラムin伊万里</w:t>
      </w:r>
      <w:r w:rsidR="005910F9" w:rsidRPr="002F44D8">
        <w:rPr>
          <w:rFonts w:asciiTheme="majorEastAsia" w:eastAsiaTheme="majorEastAsia" w:hAnsiTheme="majorEastAsia" w:hint="eastAsia"/>
          <w:b/>
          <w:sz w:val="28"/>
          <w:szCs w:val="28"/>
        </w:rPr>
        <w:t xml:space="preserve">　</w:t>
      </w:r>
      <w:r w:rsidR="002F44D8">
        <w:rPr>
          <w:rFonts w:asciiTheme="majorEastAsia" w:eastAsiaTheme="majorEastAsia" w:hAnsiTheme="majorEastAsia" w:hint="eastAsia"/>
          <w:b/>
          <w:sz w:val="28"/>
          <w:szCs w:val="28"/>
        </w:rPr>
        <w:t>出店</w:t>
      </w:r>
      <w:r w:rsidR="00E12531" w:rsidRPr="002F44D8">
        <w:rPr>
          <w:rFonts w:asciiTheme="majorEastAsia" w:eastAsiaTheme="majorEastAsia" w:hAnsiTheme="majorEastAsia" w:hint="eastAsia"/>
          <w:b/>
          <w:sz w:val="28"/>
          <w:szCs w:val="28"/>
        </w:rPr>
        <w:t>誓約書</w:t>
      </w:r>
    </w:p>
    <w:p w14:paraId="511A7092" w14:textId="77777777" w:rsidR="009444F5" w:rsidRPr="002F44D8" w:rsidRDefault="009444F5">
      <w:pPr>
        <w:rPr>
          <w:rFonts w:asciiTheme="minorEastAsia" w:eastAsiaTheme="minorEastAsia" w:hAnsiTheme="minorEastAsia"/>
          <w:sz w:val="24"/>
        </w:rPr>
      </w:pPr>
    </w:p>
    <w:p w14:paraId="7E5D6661" w14:textId="504EB2B7" w:rsidR="004D724A" w:rsidRDefault="009444F5">
      <w:pPr>
        <w:rPr>
          <w:rFonts w:asciiTheme="minorEastAsia" w:eastAsiaTheme="minorEastAsia" w:hAnsiTheme="minorEastAsia"/>
          <w:sz w:val="24"/>
        </w:rPr>
      </w:pPr>
      <w:r w:rsidRPr="002F44D8">
        <w:rPr>
          <w:rFonts w:asciiTheme="minorEastAsia" w:eastAsiaTheme="minorEastAsia" w:hAnsiTheme="minorEastAsia" w:hint="eastAsia"/>
          <w:sz w:val="24"/>
        </w:rPr>
        <w:t xml:space="preserve">　</w:t>
      </w:r>
      <w:r w:rsidR="002F44D8">
        <w:rPr>
          <w:rFonts w:asciiTheme="minorEastAsia" w:eastAsiaTheme="minorEastAsia" w:hAnsiTheme="minorEastAsia" w:hint="eastAsia"/>
          <w:sz w:val="24"/>
        </w:rPr>
        <w:t>出店</w:t>
      </w:r>
      <w:r w:rsidR="004D724A">
        <w:rPr>
          <w:rFonts w:asciiTheme="minorEastAsia" w:eastAsiaTheme="minorEastAsia" w:hAnsiTheme="minorEastAsia" w:hint="eastAsia"/>
          <w:sz w:val="24"/>
        </w:rPr>
        <w:t>に際し</w:t>
      </w:r>
      <w:r w:rsidR="002D33C1" w:rsidRPr="002F44D8">
        <w:rPr>
          <w:rFonts w:asciiTheme="minorEastAsia" w:eastAsiaTheme="minorEastAsia" w:hAnsiTheme="minorEastAsia" w:hint="eastAsia"/>
          <w:sz w:val="24"/>
        </w:rPr>
        <w:t>、</w:t>
      </w:r>
      <w:r w:rsidR="00116A15" w:rsidRPr="002F44D8">
        <w:rPr>
          <w:rFonts w:asciiTheme="minorEastAsia" w:eastAsiaTheme="minorEastAsia" w:hAnsiTheme="minorEastAsia" w:hint="eastAsia"/>
          <w:sz w:val="24"/>
        </w:rPr>
        <w:t>下記の</w:t>
      </w:r>
      <w:r w:rsidR="004D724A">
        <w:rPr>
          <w:rFonts w:asciiTheme="minorEastAsia" w:eastAsiaTheme="minorEastAsia" w:hAnsiTheme="minorEastAsia" w:hint="eastAsia"/>
          <w:sz w:val="24"/>
        </w:rPr>
        <w:t>事項について</w:t>
      </w:r>
      <w:r w:rsidR="002D33C1" w:rsidRPr="002F44D8">
        <w:rPr>
          <w:rFonts w:asciiTheme="minorEastAsia" w:eastAsiaTheme="minorEastAsia" w:hAnsiTheme="minorEastAsia" w:hint="eastAsia"/>
          <w:sz w:val="24"/>
        </w:rPr>
        <w:t>誓約します。</w:t>
      </w:r>
    </w:p>
    <w:p w14:paraId="602D932B" w14:textId="762AF76F" w:rsidR="009444F5" w:rsidRPr="002F44D8" w:rsidRDefault="004D724A" w:rsidP="004D724A">
      <w:pPr>
        <w:ind w:firstLineChars="100" w:firstLine="240"/>
        <w:rPr>
          <w:rFonts w:asciiTheme="minorEastAsia" w:eastAsiaTheme="minorEastAsia" w:hAnsiTheme="minorEastAsia"/>
          <w:sz w:val="24"/>
        </w:rPr>
      </w:pPr>
      <w:r w:rsidRPr="004D724A">
        <w:rPr>
          <w:rFonts w:asciiTheme="minorEastAsia" w:eastAsiaTheme="minorEastAsia" w:hAnsiTheme="minorEastAsia" w:hint="eastAsia"/>
          <w:sz w:val="24"/>
        </w:rPr>
        <w:t>なお、</w:t>
      </w:r>
      <w:r>
        <w:rPr>
          <w:rFonts w:asciiTheme="minorEastAsia" w:eastAsiaTheme="minorEastAsia" w:hAnsiTheme="minorEastAsia" w:hint="eastAsia"/>
          <w:sz w:val="24"/>
        </w:rPr>
        <w:t>伊万里市</w:t>
      </w:r>
      <w:r w:rsidRPr="004D724A">
        <w:rPr>
          <w:rFonts w:asciiTheme="minorEastAsia" w:eastAsiaTheme="minorEastAsia" w:hAnsiTheme="minorEastAsia" w:hint="eastAsia"/>
          <w:sz w:val="24"/>
        </w:rPr>
        <w:t>が必要な場合には、佐賀県伊万里警察署に照会することについて承諾します。</w:t>
      </w:r>
    </w:p>
    <w:p w14:paraId="4F73C33E" w14:textId="77777777" w:rsidR="009444F5" w:rsidRPr="002F44D8" w:rsidRDefault="009444F5" w:rsidP="00456842">
      <w:pPr>
        <w:spacing w:line="240" w:lineRule="exact"/>
        <w:rPr>
          <w:rFonts w:asciiTheme="minorEastAsia" w:eastAsiaTheme="minorEastAsia" w:hAnsiTheme="minorEastAsia"/>
          <w:sz w:val="24"/>
        </w:rPr>
      </w:pPr>
    </w:p>
    <w:p w14:paraId="27160D92" w14:textId="040B5701" w:rsidR="009444F5" w:rsidRPr="002F44D8" w:rsidRDefault="00481F6B" w:rsidP="009444F5">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6054F0">
        <w:rPr>
          <w:rFonts w:asciiTheme="minorEastAsia" w:eastAsiaTheme="minorEastAsia" w:hAnsiTheme="minorEastAsia" w:hint="eastAsia"/>
          <w:sz w:val="24"/>
        </w:rPr>
        <w:t>８</w:t>
      </w:r>
      <w:r w:rsidR="009444F5" w:rsidRPr="002F44D8">
        <w:rPr>
          <w:rFonts w:asciiTheme="minorEastAsia" w:eastAsiaTheme="minorEastAsia" w:hAnsiTheme="minorEastAsia" w:hint="eastAsia"/>
          <w:sz w:val="24"/>
        </w:rPr>
        <w:t>年</w:t>
      </w:r>
      <w:permStart w:id="63583505" w:edGrp="everyone"/>
      <w:r w:rsidR="009444F5" w:rsidRPr="002F44D8">
        <w:rPr>
          <w:rFonts w:asciiTheme="minorEastAsia" w:eastAsiaTheme="minorEastAsia" w:hAnsiTheme="minorEastAsia" w:hint="eastAsia"/>
          <w:sz w:val="24"/>
        </w:rPr>
        <w:t xml:space="preserve">　　月　　日</w:t>
      </w:r>
      <w:permEnd w:id="63583505"/>
    </w:p>
    <w:p w14:paraId="14137109" w14:textId="77777777" w:rsidR="009444F5" w:rsidRPr="002F44D8" w:rsidRDefault="009444F5" w:rsidP="00456842">
      <w:pPr>
        <w:spacing w:line="240" w:lineRule="exact"/>
        <w:rPr>
          <w:rFonts w:asciiTheme="minorEastAsia" w:eastAsiaTheme="minorEastAsia" w:hAnsiTheme="minorEastAsia"/>
          <w:sz w:val="24"/>
        </w:rPr>
      </w:pPr>
    </w:p>
    <w:p w14:paraId="7112EDB0" w14:textId="2672897D" w:rsidR="00E12531" w:rsidRPr="002F44D8" w:rsidRDefault="00CA4DE4" w:rsidP="002F44D8">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伊万里市企画政策課長</w:t>
      </w:r>
      <w:r w:rsidR="00E12531" w:rsidRPr="002F44D8">
        <w:rPr>
          <w:rFonts w:asciiTheme="minorEastAsia" w:eastAsiaTheme="minorEastAsia" w:hAnsiTheme="minorEastAsia" w:hint="eastAsia"/>
          <w:sz w:val="24"/>
        </w:rPr>
        <w:t xml:space="preserve">　様</w:t>
      </w:r>
    </w:p>
    <w:p w14:paraId="7E355F49" w14:textId="77777777" w:rsidR="00E12531" w:rsidRPr="002F44D8" w:rsidRDefault="00E12531" w:rsidP="00E12531">
      <w:pPr>
        <w:rPr>
          <w:rFonts w:asciiTheme="minorEastAsia" w:eastAsiaTheme="minorEastAsia" w:hAnsiTheme="minorEastAsia"/>
          <w:sz w:val="24"/>
        </w:rPr>
      </w:pPr>
    </w:p>
    <w:p w14:paraId="60957884" w14:textId="77777777" w:rsidR="002F44D8" w:rsidRDefault="00E12531" w:rsidP="004D724A">
      <w:pPr>
        <w:spacing w:line="360" w:lineRule="auto"/>
        <w:ind w:firstLineChars="1700" w:firstLine="4080"/>
        <w:rPr>
          <w:rFonts w:asciiTheme="minorEastAsia" w:eastAsiaTheme="minorEastAsia" w:hAnsiTheme="minorEastAsia"/>
          <w:sz w:val="24"/>
          <w:u w:val="dotted"/>
        </w:rPr>
      </w:pPr>
      <w:permStart w:id="378548227" w:edGrp="everyone"/>
      <w:r w:rsidRPr="002F44D8">
        <w:rPr>
          <w:rFonts w:asciiTheme="minorEastAsia" w:eastAsiaTheme="minorEastAsia" w:hAnsiTheme="minorEastAsia" w:hint="eastAsia"/>
          <w:sz w:val="24"/>
        </w:rPr>
        <w:t xml:space="preserve">団体名　　　</w:t>
      </w:r>
      <w:r w:rsidRPr="002F44D8">
        <w:rPr>
          <w:rFonts w:asciiTheme="minorEastAsia" w:eastAsiaTheme="minorEastAsia" w:hAnsiTheme="minorEastAsia" w:hint="eastAsia"/>
          <w:sz w:val="24"/>
          <w:u w:val="dotted"/>
        </w:rPr>
        <w:t xml:space="preserve">　　</w:t>
      </w:r>
      <w:r w:rsidR="002F44D8">
        <w:rPr>
          <w:rFonts w:asciiTheme="minorEastAsia" w:eastAsiaTheme="minorEastAsia" w:hAnsiTheme="minorEastAsia" w:hint="eastAsia"/>
          <w:sz w:val="24"/>
          <w:u w:val="dotted"/>
        </w:rPr>
        <w:t xml:space="preserve">　　</w:t>
      </w:r>
      <w:r w:rsidRPr="002F44D8">
        <w:rPr>
          <w:rFonts w:asciiTheme="minorEastAsia" w:eastAsiaTheme="minorEastAsia" w:hAnsiTheme="minorEastAsia" w:hint="eastAsia"/>
          <w:sz w:val="24"/>
          <w:u w:val="dotted"/>
        </w:rPr>
        <w:t xml:space="preserve">　　　　　　　　　　　</w:t>
      </w:r>
    </w:p>
    <w:p w14:paraId="613D49AD" w14:textId="18D954D3" w:rsidR="002F44D8" w:rsidRDefault="00E12531" w:rsidP="004D724A">
      <w:pPr>
        <w:spacing w:line="360" w:lineRule="auto"/>
        <w:ind w:firstLineChars="1700" w:firstLine="4080"/>
        <w:rPr>
          <w:rFonts w:asciiTheme="minorEastAsia" w:eastAsiaTheme="minorEastAsia" w:hAnsiTheme="minorEastAsia"/>
          <w:sz w:val="24"/>
          <w:u w:val="dotted"/>
        </w:rPr>
      </w:pPr>
      <w:r w:rsidRPr="002F44D8">
        <w:rPr>
          <w:rFonts w:asciiTheme="minorEastAsia" w:eastAsiaTheme="minorEastAsia" w:hAnsiTheme="minorEastAsia" w:hint="eastAsia"/>
          <w:sz w:val="24"/>
        </w:rPr>
        <w:t xml:space="preserve">代表者住所　</w:t>
      </w:r>
      <w:r w:rsidRPr="002F44D8">
        <w:rPr>
          <w:rFonts w:asciiTheme="minorEastAsia" w:eastAsiaTheme="minorEastAsia" w:hAnsiTheme="minorEastAsia" w:hint="eastAsia"/>
          <w:sz w:val="24"/>
          <w:u w:val="dotted"/>
        </w:rPr>
        <w:t xml:space="preserve">　　　　</w:t>
      </w:r>
      <w:r w:rsidR="002F44D8">
        <w:rPr>
          <w:rFonts w:asciiTheme="minorEastAsia" w:eastAsiaTheme="minorEastAsia" w:hAnsiTheme="minorEastAsia" w:hint="eastAsia"/>
          <w:sz w:val="24"/>
          <w:u w:val="dotted"/>
        </w:rPr>
        <w:t xml:space="preserve">　　</w:t>
      </w:r>
      <w:r w:rsidRPr="002F44D8">
        <w:rPr>
          <w:rFonts w:asciiTheme="minorEastAsia" w:eastAsiaTheme="minorEastAsia" w:hAnsiTheme="minorEastAsia" w:hint="eastAsia"/>
          <w:sz w:val="24"/>
          <w:u w:val="dotted"/>
        </w:rPr>
        <w:t xml:space="preserve">　　　　　　　　　</w:t>
      </w:r>
    </w:p>
    <w:p w14:paraId="07405701" w14:textId="1FFF2C94" w:rsidR="002F44D8" w:rsidRPr="006054F0" w:rsidRDefault="00E12531" w:rsidP="004D724A">
      <w:pPr>
        <w:spacing w:line="360" w:lineRule="auto"/>
        <w:ind w:firstLineChars="1700" w:firstLine="4080"/>
        <w:rPr>
          <w:rFonts w:asciiTheme="minorEastAsia" w:eastAsiaTheme="minorEastAsia" w:hAnsiTheme="minorEastAsia"/>
          <w:sz w:val="24"/>
          <w:u w:val="dotted"/>
        </w:rPr>
      </w:pPr>
      <w:r w:rsidRPr="002F44D8">
        <w:rPr>
          <w:rFonts w:asciiTheme="minorEastAsia" w:eastAsiaTheme="minorEastAsia" w:hAnsiTheme="minorEastAsia" w:hint="eastAsia"/>
          <w:sz w:val="24"/>
        </w:rPr>
        <w:t xml:space="preserve">代表者氏名　</w:t>
      </w:r>
      <w:r w:rsidRPr="002F44D8">
        <w:rPr>
          <w:rFonts w:asciiTheme="minorEastAsia" w:eastAsiaTheme="minorEastAsia" w:hAnsiTheme="minorEastAsia" w:hint="eastAsia"/>
          <w:sz w:val="24"/>
          <w:u w:val="dotted"/>
        </w:rPr>
        <w:t xml:space="preserve">　</w:t>
      </w:r>
      <w:r w:rsidR="002F44D8">
        <w:rPr>
          <w:rFonts w:asciiTheme="minorEastAsia" w:eastAsiaTheme="minorEastAsia" w:hAnsiTheme="minorEastAsia" w:hint="eastAsia"/>
          <w:sz w:val="24"/>
          <w:u w:val="dotted"/>
        </w:rPr>
        <w:t xml:space="preserve">　</w:t>
      </w:r>
      <w:r w:rsidRPr="002F44D8">
        <w:rPr>
          <w:rFonts w:asciiTheme="minorEastAsia" w:eastAsiaTheme="minorEastAsia" w:hAnsiTheme="minorEastAsia" w:hint="eastAsia"/>
          <w:sz w:val="24"/>
          <w:u w:val="dotted"/>
        </w:rPr>
        <w:t xml:space="preserve">　　　　</w:t>
      </w:r>
      <w:r w:rsidR="002F44D8">
        <w:rPr>
          <w:rFonts w:asciiTheme="minorEastAsia" w:eastAsiaTheme="minorEastAsia" w:hAnsiTheme="minorEastAsia" w:hint="eastAsia"/>
          <w:sz w:val="24"/>
          <w:u w:val="dotted"/>
        </w:rPr>
        <w:t xml:space="preserve">　　</w:t>
      </w:r>
      <w:r w:rsidRPr="002F44D8">
        <w:rPr>
          <w:rFonts w:asciiTheme="minorEastAsia" w:eastAsiaTheme="minorEastAsia" w:hAnsiTheme="minorEastAsia" w:hint="eastAsia"/>
          <w:sz w:val="24"/>
          <w:u w:val="dotted"/>
        </w:rPr>
        <w:t xml:space="preserve">　</w:t>
      </w:r>
      <w:r w:rsidR="006054F0">
        <w:rPr>
          <w:rFonts w:asciiTheme="minorEastAsia" w:eastAsiaTheme="minorEastAsia" w:hAnsiTheme="minorEastAsia" w:hint="eastAsia"/>
          <w:sz w:val="24"/>
          <w:u w:val="dotted"/>
        </w:rPr>
        <w:t xml:space="preserve"> </w:t>
      </w:r>
      <w:r w:rsidR="006054F0">
        <w:rPr>
          <w:rFonts w:asciiTheme="minorEastAsia" w:eastAsiaTheme="minorEastAsia" w:hAnsiTheme="minorEastAsia" w:hint="eastAsia"/>
          <w:sz w:val="14"/>
          <w:szCs w:val="14"/>
          <w:u w:val="dotted"/>
        </w:rPr>
        <w:t>(</w:t>
      </w:r>
      <w:r w:rsidR="006054F0" w:rsidRPr="006054F0">
        <w:rPr>
          <w:rFonts w:asciiTheme="minorEastAsia" w:eastAsiaTheme="minorEastAsia" w:hAnsiTheme="minorEastAsia" w:hint="eastAsia"/>
          <w:sz w:val="14"/>
          <w:szCs w:val="14"/>
          <w:u w:val="dotted"/>
        </w:rPr>
        <w:t>自署又は記名押印</w:t>
      </w:r>
      <w:r w:rsidR="006054F0">
        <w:rPr>
          <w:rFonts w:asciiTheme="minorEastAsia" w:eastAsiaTheme="minorEastAsia" w:hAnsiTheme="minorEastAsia" w:hint="eastAsia"/>
          <w:sz w:val="14"/>
          <w:szCs w:val="14"/>
          <w:u w:val="dotted"/>
        </w:rPr>
        <w:t>)</w:t>
      </w:r>
    </w:p>
    <w:p w14:paraId="4A567D15" w14:textId="0412E2E0" w:rsidR="00E12531" w:rsidRPr="002F44D8" w:rsidRDefault="00E12531" w:rsidP="004D724A">
      <w:pPr>
        <w:spacing w:line="360" w:lineRule="auto"/>
        <w:ind w:firstLineChars="1700" w:firstLine="4080"/>
        <w:rPr>
          <w:rFonts w:asciiTheme="minorEastAsia" w:eastAsiaTheme="minorEastAsia" w:hAnsiTheme="minorEastAsia"/>
          <w:sz w:val="24"/>
        </w:rPr>
      </w:pPr>
      <w:r w:rsidRPr="002F44D8">
        <w:rPr>
          <w:rFonts w:asciiTheme="minorEastAsia" w:eastAsiaTheme="minorEastAsia" w:hAnsiTheme="minorEastAsia" w:hint="eastAsia"/>
          <w:sz w:val="24"/>
        </w:rPr>
        <w:t xml:space="preserve">電話番号　　</w:t>
      </w:r>
      <w:r w:rsidRPr="002F44D8">
        <w:rPr>
          <w:rFonts w:asciiTheme="minorEastAsia" w:eastAsiaTheme="minorEastAsia" w:hAnsiTheme="minorEastAsia" w:hint="eastAsia"/>
          <w:sz w:val="24"/>
          <w:u w:val="dotted"/>
        </w:rPr>
        <w:t xml:space="preserve">　　　　　　　　</w:t>
      </w:r>
      <w:r w:rsidR="002F44D8">
        <w:rPr>
          <w:rFonts w:asciiTheme="minorEastAsia" w:eastAsiaTheme="minorEastAsia" w:hAnsiTheme="minorEastAsia" w:hint="eastAsia"/>
          <w:sz w:val="24"/>
          <w:u w:val="dotted"/>
        </w:rPr>
        <w:t xml:space="preserve">　　</w:t>
      </w:r>
      <w:r w:rsidRPr="002F44D8">
        <w:rPr>
          <w:rFonts w:asciiTheme="minorEastAsia" w:eastAsiaTheme="minorEastAsia" w:hAnsiTheme="minorEastAsia" w:hint="eastAsia"/>
          <w:sz w:val="24"/>
          <w:u w:val="dotted"/>
        </w:rPr>
        <w:t xml:space="preserve">　　　　　</w:t>
      </w:r>
    </w:p>
    <w:permEnd w:id="378548227"/>
    <w:p w14:paraId="73095F8C" w14:textId="77777777" w:rsidR="009444F5" w:rsidRPr="002F44D8" w:rsidRDefault="009444F5" w:rsidP="00456842">
      <w:pPr>
        <w:spacing w:line="240" w:lineRule="exact"/>
        <w:rPr>
          <w:rFonts w:asciiTheme="minorEastAsia" w:eastAsiaTheme="minorEastAsia" w:hAnsiTheme="minorEastAsia"/>
          <w:sz w:val="24"/>
        </w:rPr>
      </w:pPr>
    </w:p>
    <w:p w14:paraId="49A384A8" w14:textId="77777777" w:rsidR="00624010" w:rsidRPr="002F44D8" w:rsidRDefault="009444F5" w:rsidP="00624010">
      <w:pPr>
        <w:pStyle w:val="a3"/>
        <w:rPr>
          <w:rFonts w:asciiTheme="minorEastAsia" w:eastAsiaTheme="minorEastAsia" w:hAnsiTheme="minorEastAsia"/>
          <w:sz w:val="24"/>
        </w:rPr>
      </w:pPr>
      <w:r w:rsidRPr="002F44D8">
        <w:rPr>
          <w:rFonts w:asciiTheme="minorEastAsia" w:eastAsiaTheme="minorEastAsia" w:hAnsiTheme="minorEastAsia" w:hint="eastAsia"/>
          <w:sz w:val="24"/>
        </w:rPr>
        <w:t>記</w:t>
      </w:r>
    </w:p>
    <w:p w14:paraId="2124F22E" w14:textId="77777777" w:rsidR="003E064C" w:rsidRDefault="003E064C" w:rsidP="00456842">
      <w:pPr>
        <w:spacing w:line="240" w:lineRule="exact"/>
        <w:rPr>
          <w:rFonts w:asciiTheme="minorEastAsia" w:eastAsiaTheme="minorEastAsia" w:hAnsiTheme="minorEastAsia"/>
          <w:sz w:val="24"/>
        </w:rPr>
      </w:pPr>
    </w:p>
    <w:p w14:paraId="216B9DB0" w14:textId="77777777" w:rsidR="004D724A" w:rsidRPr="00456842" w:rsidRDefault="004D724A" w:rsidP="00456842">
      <w:pPr>
        <w:spacing w:line="320" w:lineRule="exact"/>
        <w:rPr>
          <w:rFonts w:asciiTheme="minorEastAsia" w:eastAsiaTheme="minorEastAsia" w:hAnsiTheme="minorEastAsia"/>
          <w:szCs w:val="21"/>
        </w:rPr>
      </w:pPr>
      <w:r w:rsidRPr="00456842">
        <w:rPr>
          <w:rFonts w:asciiTheme="minorEastAsia" w:eastAsiaTheme="minorEastAsia" w:hAnsiTheme="minorEastAsia" w:hint="eastAsia"/>
          <w:szCs w:val="21"/>
        </w:rPr>
        <w:t>１　自己又は自社の役員等が、次のいずれかに該当する者ではありません。</w:t>
      </w:r>
    </w:p>
    <w:p w14:paraId="388D2DA6" w14:textId="77777777" w:rsidR="004D724A" w:rsidRPr="00456842" w:rsidRDefault="004D724A" w:rsidP="00456842">
      <w:pPr>
        <w:spacing w:line="320" w:lineRule="exact"/>
        <w:ind w:leftChars="100" w:left="42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⑴　暴力団員による不当な行為の防止等に関する法律（平成３年法律第７７号）第２条第２号に規定する暴力団</w:t>
      </w:r>
    </w:p>
    <w:p w14:paraId="1B1D0270" w14:textId="77777777" w:rsidR="004D724A" w:rsidRPr="00456842" w:rsidRDefault="004D724A" w:rsidP="00456842">
      <w:pPr>
        <w:spacing w:line="320" w:lineRule="exact"/>
        <w:ind w:leftChars="100" w:left="42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⑵　同法第２条第６号に規定する暴力団員</w:t>
      </w:r>
    </w:p>
    <w:p w14:paraId="42F340F4" w14:textId="77777777" w:rsidR="004D724A" w:rsidRPr="00456842" w:rsidRDefault="004D724A" w:rsidP="00456842">
      <w:pPr>
        <w:spacing w:line="320" w:lineRule="exact"/>
        <w:ind w:leftChars="100" w:left="42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⑶　暴力団員でなくなった日から５年を経過しない者</w:t>
      </w:r>
    </w:p>
    <w:p w14:paraId="090FA84F" w14:textId="77777777" w:rsidR="004D724A" w:rsidRPr="00456842" w:rsidRDefault="004D724A" w:rsidP="00456842">
      <w:pPr>
        <w:spacing w:line="320" w:lineRule="exact"/>
        <w:ind w:leftChars="100" w:left="42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⑷　自己、自社又は第三者の不正な利益を図る目的若しくは第三者に損害を与える目的をもって暴力団を利用するなどしている者</w:t>
      </w:r>
    </w:p>
    <w:p w14:paraId="38B8A61B" w14:textId="77777777" w:rsidR="004D724A" w:rsidRPr="00456842" w:rsidRDefault="004D724A" w:rsidP="00456842">
      <w:pPr>
        <w:spacing w:line="320" w:lineRule="exact"/>
        <w:ind w:leftChars="100" w:left="42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⑸　暴力団又は暴力団員に対して資金等を提供し、又は便宜を供与するなど直接的若しくは積極的に暴力団の維持運営に協力し、又は関与している者</w:t>
      </w:r>
    </w:p>
    <w:p w14:paraId="1EC9379F" w14:textId="77777777" w:rsidR="004D724A" w:rsidRPr="00456842" w:rsidRDefault="004D724A" w:rsidP="00456842">
      <w:pPr>
        <w:spacing w:line="320" w:lineRule="exact"/>
        <w:ind w:leftChars="100" w:left="42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⑹　暴力団又は暴力団員と社会的に非難されるべき関係を有している者</w:t>
      </w:r>
    </w:p>
    <w:p w14:paraId="28679220" w14:textId="77777777" w:rsidR="004D724A" w:rsidRPr="00456842" w:rsidRDefault="004D724A" w:rsidP="00456842">
      <w:pPr>
        <w:spacing w:line="320" w:lineRule="exact"/>
        <w:ind w:leftChars="100" w:left="42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⑺　暴力団又は暴力団員であることを知りながらこれらを利用している者</w:t>
      </w:r>
    </w:p>
    <w:p w14:paraId="285D946B" w14:textId="77777777" w:rsidR="004D724A" w:rsidRPr="00456842" w:rsidRDefault="004D724A" w:rsidP="00456842">
      <w:pPr>
        <w:spacing w:line="320" w:lineRule="exact"/>
        <w:ind w:left="21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２　１の⑴から⑺に掲げる者が、その経営に実質的に関与している法人その他の団体又は個人ではありません。</w:t>
      </w:r>
    </w:p>
    <w:p w14:paraId="29138897" w14:textId="546AE514" w:rsidR="004D724A" w:rsidRPr="00456842" w:rsidRDefault="004D724A" w:rsidP="00456842">
      <w:pPr>
        <w:spacing w:line="320" w:lineRule="exact"/>
        <w:ind w:left="21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３　照会の結果、上記誓約事項が虚偽であった場合、</w:t>
      </w:r>
      <w:r w:rsidR="001D32A5">
        <w:rPr>
          <w:rFonts w:asciiTheme="minorEastAsia" w:eastAsiaTheme="minorEastAsia" w:hAnsiTheme="minorEastAsia" w:hint="eastAsia"/>
          <w:szCs w:val="21"/>
        </w:rPr>
        <w:t>市</w:t>
      </w:r>
      <w:r w:rsidRPr="00456842">
        <w:rPr>
          <w:rFonts w:asciiTheme="minorEastAsia" w:eastAsiaTheme="minorEastAsia" w:hAnsiTheme="minorEastAsia" w:hint="eastAsia"/>
          <w:szCs w:val="21"/>
        </w:rPr>
        <w:t>との間における契約、許可、登録、申請等が取消し又は却下されても、異議ありません。</w:t>
      </w:r>
    </w:p>
    <w:p w14:paraId="6D6BD9C7" w14:textId="20A84B3F" w:rsidR="004D724A" w:rsidRPr="00456842" w:rsidRDefault="004D724A" w:rsidP="00456842">
      <w:pPr>
        <w:spacing w:line="320" w:lineRule="exact"/>
        <w:ind w:left="21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 xml:space="preserve">４　</w:t>
      </w:r>
      <w:r w:rsidR="002F44D8" w:rsidRPr="00456842">
        <w:rPr>
          <w:rFonts w:asciiTheme="minorEastAsia" w:eastAsiaTheme="minorEastAsia" w:hAnsiTheme="minorEastAsia" w:hint="eastAsia"/>
          <w:szCs w:val="21"/>
        </w:rPr>
        <w:t>出店</w:t>
      </w:r>
      <w:r w:rsidR="00624010" w:rsidRPr="00456842">
        <w:rPr>
          <w:rFonts w:asciiTheme="minorEastAsia" w:eastAsiaTheme="minorEastAsia" w:hAnsiTheme="minorEastAsia" w:hint="eastAsia"/>
          <w:szCs w:val="21"/>
        </w:rPr>
        <w:t>に際しては、</w:t>
      </w:r>
      <w:r w:rsidR="00DF515D" w:rsidRPr="00456842">
        <w:rPr>
          <w:rFonts w:asciiTheme="minorEastAsia" w:eastAsiaTheme="minorEastAsia" w:hAnsiTheme="minorEastAsia" w:hint="eastAsia"/>
          <w:szCs w:val="21"/>
        </w:rPr>
        <w:t>出店要領を</w:t>
      </w:r>
      <w:r w:rsidR="00AF4515" w:rsidRPr="00456842">
        <w:rPr>
          <w:rFonts w:asciiTheme="minorEastAsia" w:eastAsiaTheme="minorEastAsia" w:hAnsiTheme="minorEastAsia" w:hint="eastAsia"/>
          <w:szCs w:val="21"/>
        </w:rPr>
        <w:t>順守するとともに、</w:t>
      </w:r>
      <w:r w:rsidR="001D32A5">
        <w:rPr>
          <w:rFonts w:asciiTheme="minorEastAsia" w:eastAsiaTheme="minorEastAsia" w:hAnsiTheme="minorEastAsia" w:hint="eastAsia"/>
          <w:szCs w:val="21"/>
        </w:rPr>
        <w:t>市</w:t>
      </w:r>
      <w:r w:rsidR="00624010" w:rsidRPr="00456842">
        <w:rPr>
          <w:rFonts w:asciiTheme="minorEastAsia" w:eastAsiaTheme="minorEastAsia" w:hAnsiTheme="minorEastAsia" w:hint="eastAsia"/>
          <w:szCs w:val="21"/>
        </w:rPr>
        <w:t>の決定に従います。</w:t>
      </w:r>
    </w:p>
    <w:p w14:paraId="5D8E87B9" w14:textId="77777777" w:rsidR="004D724A" w:rsidRPr="00456842" w:rsidRDefault="004D724A" w:rsidP="00456842">
      <w:pPr>
        <w:spacing w:line="320" w:lineRule="exact"/>
        <w:ind w:left="210" w:hangingChars="100" w:hanging="210"/>
        <w:rPr>
          <w:rFonts w:asciiTheme="minorEastAsia" w:eastAsiaTheme="minorEastAsia" w:hAnsiTheme="minorEastAsia"/>
          <w:szCs w:val="21"/>
        </w:rPr>
      </w:pPr>
      <w:r w:rsidRPr="00456842">
        <w:rPr>
          <w:rFonts w:asciiTheme="minorEastAsia" w:eastAsiaTheme="minorEastAsia" w:hAnsiTheme="minorEastAsia" w:hint="eastAsia"/>
          <w:szCs w:val="21"/>
        </w:rPr>
        <w:t xml:space="preserve">５　</w:t>
      </w:r>
      <w:r w:rsidR="00624010" w:rsidRPr="00456842">
        <w:rPr>
          <w:rFonts w:asciiTheme="minorEastAsia" w:eastAsiaTheme="minorEastAsia" w:hAnsiTheme="minorEastAsia" w:hint="eastAsia"/>
          <w:szCs w:val="21"/>
        </w:rPr>
        <w:t>市指定のごみ袋（可燃物用、不燃物用等）を準備し、出店に際して発生したごみはすべて分別したうえで、当方の責任において持ち帰ります。</w:t>
      </w:r>
    </w:p>
    <w:p w14:paraId="3FF9BBB8" w14:textId="77777777" w:rsidR="004D724A" w:rsidRPr="00456842" w:rsidRDefault="005F7FF2" w:rsidP="00456842">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６</w:t>
      </w:r>
      <w:r w:rsidR="004D724A" w:rsidRPr="00456842">
        <w:rPr>
          <w:rFonts w:asciiTheme="minorEastAsia" w:eastAsiaTheme="minorEastAsia" w:hAnsiTheme="minorEastAsia" w:hint="eastAsia"/>
          <w:szCs w:val="21"/>
        </w:rPr>
        <w:t xml:space="preserve">　</w:t>
      </w:r>
      <w:r w:rsidR="002F44D8" w:rsidRPr="00456842">
        <w:rPr>
          <w:rFonts w:asciiTheme="minorEastAsia" w:eastAsiaTheme="minorEastAsia" w:hAnsiTheme="minorEastAsia" w:hint="eastAsia"/>
          <w:szCs w:val="21"/>
        </w:rPr>
        <w:t>出店</w:t>
      </w:r>
      <w:r w:rsidR="00E12531" w:rsidRPr="00456842">
        <w:rPr>
          <w:rFonts w:asciiTheme="minorEastAsia" w:eastAsiaTheme="minorEastAsia" w:hAnsiTheme="minorEastAsia" w:hint="eastAsia"/>
          <w:szCs w:val="21"/>
        </w:rPr>
        <w:t>中</w:t>
      </w:r>
      <w:r w:rsidR="00624010" w:rsidRPr="00456842">
        <w:rPr>
          <w:rFonts w:asciiTheme="minorEastAsia" w:eastAsiaTheme="minorEastAsia" w:hAnsiTheme="minorEastAsia" w:hint="eastAsia"/>
          <w:szCs w:val="21"/>
        </w:rPr>
        <w:t>及び終了後</w:t>
      </w:r>
      <w:r w:rsidR="004D724A" w:rsidRPr="00456842">
        <w:rPr>
          <w:rFonts w:asciiTheme="minorEastAsia" w:eastAsiaTheme="minorEastAsia" w:hAnsiTheme="minorEastAsia" w:hint="eastAsia"/>
          <w:szCs w:val="21"/>
        </w:rPr>
        <w:t>は</w:t>
      </w:r>
      <w:r w:rsidR="00624010" w:rsidRPr="00456842">
        <w:rPr>
          <w:rFonts w:asciiTheme="minorEastAsia" w:eastAsiaTheme="minorEastAsia" w:hAnsiTheme="minorEastAsia" w:hint="eastAsia"/>
          <w:szCs w:val="21"/>
        </w:rPr>
        <w:t>、</w:t>
      </w:r>
      <w:r w:rsidR="002F44D8" w:rsidRPr="00456842">
        <w:rPr>
          <w:rFonts w:asciiTheme="minorEastAsia" w:eastAsiaTheme="minorEastAsia" w:hAnsiTheme="minorEastAsia" w:hint="eastAsia"/>
          <w:szCs w:val="21"/>
        </w:rPr>
        <w:t>出店</w:t>
      </w:r>
      <w:r w:rsidR="00FB4EB6" w:rsidRPr="00456842">
        <w:rPr>
          <w:rFonts w:asciiTheme="minorEastAsia" w:eastAsiaTheme="minorEastAsia" w:hAnsiTheme="minorEastAsia" w:hint="eastAsia"/>
          <w:szCs w:val="21"/>
        </w:rPr>
        <w:t>箇所</w:t>
      </w:r>
      <w:r w:rsidR="00624010" w:rsidRPr="00456842">
        <w:rPr>
          <w:rFonts w:asciiTheme="minorEastAsia" w:eastAsiaTheme="minorEastAsia" w:hAnsiTheme="minorEastAsia" w:hint="eastAsia"/>
          <w:szCs w:val="21"/>
        </w:rPr>
        <w:t>とその周辺の清掃を随時実施</w:t>
      </w:r>
      <w:r w:rsidR="00FB4EB6" w:rsidRPr="00456842">
        <w:rPr>
          <w:rFonts w:asciiTheme="minorEastAsia" w:eastAsiaTheme="minorEastAsia" w:hAnsiTheme="minorEastAsia" w:hint="eastAsia"/>
          <w:szCs w:val="21"/>
        </w:rPr>
        <w:t>し</w:t>
      </w:r>
      <w:r w:rsidR="003E064C" w:rsidRPr="00456842">
        <w:rPr>
          <w:rFonts w:asciiTheme="minorEastAsia" w:eastAsiaTheme="minorEastAsia" w:hAnsiTheme="minorEastAsia" w:hint="eastAsia"/>
          <w:szCs w:val="21"/>
        </w:rPr>
        <w:t>ます</w:t>
      </w:r>
      <w:r w:rsidR="00624010" w:rsidRPr="00456842">
        <w:rPr>
          <w:rFonts w:asciiTheme="minorEastAsia" w:eastAsiaTheme="minorEastAsia" w:hAnsiTheme="minorEastAsia" w:hint="eastAsia"/>
          <w:szCs w:val="21"/>
        </w:rPr>
        <w:t>。</w:t>
      </w:r>
    </w:p>
    <w:p w14:paraId="6AA350D1" w14:textId="77777777" w:rsidR="003E064C" w:rsidRPr="00456842" w:rsidRDefault="005F7FF2" w:rsidP="00456842">
      <w:pPr>
        <w:spacing w:line="320" w:lineRule="exact"/>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７</w:t>
      </w:r>
      <w:r w:rsidR="004D724A" w:rsidRPr="00456842">
        <w:rPr>
          <w:rFonts w:asciiTheme="minorEastAsia" w:eastAsiaTheme="minorEastAsia" w:hAnsiTheme="minorEastAsia" w:hint="eastAsia"/>
          <w:szCs w:val="21"/>
        </w:rPr>
        <w:t xml:space="preserve">　</w:t>
      </w:r>
      <w:r w:rsidR="005910F9" w:rsidRPr="00456842">
        <w:rPr>
          <w:rFonts w:asciiTheme="minorEastAsia" w:eastAsiaTheme="minorEastAsia" w:hAnsiTheme="minorEastAsia" w:hint="eastAsia"/>
          <w:szCs w:val="21"/>
        </w:rPr>
        <w:t>搬入・</w:t>
      </w:r>
      <w:r w:rsidR="003E064C" w:rsidRPr="00456842">
        <w:rPr>
          <w:rFonts w:asciiTheme="minorEastAsia" w:eastAsiaTheme="minorEastAsia" w:hAnsiTheme="minorEastAsia" w:hint="eastAsia"/>
          <w:szCs w:val="21"/>
        </w:rPr>
        <w:t>撤去は決められた時間内に行います。</w:t>
      </w:r>
    </w:p>
    <w:sectPr w:rsidR="003E064C" w:rsidRPr="00456842" w:rsidSect="00456842">
      <w:pgSz w:w="11906" w:h="16838" w:code="9"/>
      <w:pgMar w:top="1134" w:right="1418" w:bottom="709"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4A2EC" w14:textId="77777777" w:rsidR="00CC22EC" w:rsidRDefault="00CC22EC" w:rsidP="00B80CE1">
      <w:r>
        <w:separator/>
      </w:r>
    </w:p>
  </w:endnote>
  <w:endnote w:type="continuationSeparator" w:id="0">
    <w:p w14:paraId="53F0F67F" w14:textId="77777777" w:rsidR="00CC22EC" w:rsidRDefault="00CC22EC" w:rsidP="00B8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A63D" w14:textId="77777777" w:rsidR="00CC22EC" w:rsidRDefault="00CC22EC" w:rsidP="00B80CE1">
      <w:r>
        <w:separator/>
      </w:r>
    </w:p>
  </w:footnote>
  <w:footnote w:type="continuationSeparator" w:id="0">
    <w:p w14:paraId="0478F49B" w14:textId="77777777" w:rsidR="00CC22EC" w:rsidRDefault="00CC22EC" w:rsidP="00B8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558"/>
    <w:multiLevelType w:val="hybridMultilevel"/>
    <w:tmpl w:val="A1A24CAC"/>
    <w:lvl w:ilvl="0" w:tplc="7EB2E0B2">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507277"/>
    <w:multiLevelType w:val="multilevel"/>
    <w:tmpl w:val="2640F124"/>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6F351C3C"/>
    <w:multiLevelType w:val="hybridMultilevel"/>
    <w:tmpl w:val="96C6A474"/>
    <w:lvl w:ilvl="0" w:tplc="72F24452">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wXrRa7mi2sCbojNIeeA4yEe3UjKSeoCnarCWPn9bMMUp0zy1az/a0y02V//mvaO6D2n2UjOUVAoS+AWUiGJew==" w:salt="Pi89BOyMlomYeQR23oKyrA=="/>
  <w:defaultTabStop w:val="840"/>
  <w:drawingGridVerticalSpacing w:val="20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44F5"/>
    <w:rsid w:val="00116A15"/>
    <w:rsid w:val="0013398F"/>
    <w:rsid w:val="00143C29"/>
    <w:rsid w:val="001D32A5"/>
    <w:rsid w:val="002D33C1"/>
    <w:rsid w:val="002F44D8"/>
    <w:rsid w:val="003E064C"/>
    <w:rsid w:val="00442345"/>
    <w:rsid w:val="00456842"/>
    <w:rsid w:val="004819E4"/>
    <w:rsid w:val="00481F6B"/>
    <w:rsid w:val="00487EBA"/>
    <w:rsid w:val="004A14F6"/>
    <w:rsid w:val="004D724A"/>
    <w:rsid w:val="004E2287"/>
    <w:rsid w:val="004E2DC8"/>
    <w:rsid w:val="005766FC"/>
    <w:rsid w:val="005910F9"/>
    <w:rsid w:val="005C5F33"/>
    <w:rsid w:val="005F4508"/>
    <w:rsid w:val="005F7FF2"/>
    <w:rsid w:val="006054F0"/>
    <w:rsid w:val="00624010"/>
    <w:rsid w:val="006704F6"/>
    <w:rsid w:val="0089746E"/>
    <w:rsid w:val="009444F5"/>
    <w:rsid w:val="00A7138F"/>
    <w:rsid w:val="00AF4515"/>
    <w:rsid w:val="00B80CE1"/>
    <w:rsid w:val="00B87259"/>
    <w:rsid w:val="00C127E4"/>
    <w:rsid w:val="00CA4DE4"/>
    <w:rsid w:val="00CC22EC"/>
    <w:rsid w:val="00D17A0A"/>
    <w:rsid w:val="00DF515D"/>
    <w:rsid w:val="00E12531"/>
    <w:rsid w:val="00E86474"/>
    <w:rsid w:val="00F037AC"/>
    <w:rsid w:val="00FB4EB6"/>
    <w:rsid w:val="00FF1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B4A1FA"/>
  <w15:docId w15:val="{39583D39-D09D-4D04-95A0-6999DEF8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444F5"/>
    <w:pPr>
      <w:jc w:val="center"/>
    </w:pPr>
  </w:style>
  <w:style w:type="paragraph" w:styleId="a4">
    <w:name w:val="Closing"/>
    <w:basedOn w:val="a"/>
    <w:rsid w:val="009444F5"/>
    <w:pPr>
      <w:jc w:val="right"/>
    </w:pPr>
  </w:style>
  <w:style w:type="paragraph" w:styleId="a5">
    <w:name w:val="Balloon Text"/>
    <w:basedOn w:val="a"/>
    <w:semiHidden/>
    <w:rsid w:val="002D33C1"/>
    <w:rPr>
      <w:rFonts w:ascii="Arial" w:eastAsia="ＭＳ ゴシック" w:hAnsi="Arial"/>
      <w:sz w:val="18"/>
      <w:szCs w:val="18"/>
    </w:rPr>
  </w:style>
  <w:style w:type="paragraph" w:styleId="a6">
    <w:name w:val="header"/>
    <w:basedOn w:val="a"/>
    <w:link w:val="a7"/>
    <w:rsid w:val="00B80CE1"/>
    <w:pPr>
      <w:tabs>
        <w:tab w:val="center" w:pos="4252"/>
        <w:tab w:val="right" w:pos="8504"/>
      </w:tabs>
      <w:snapToGrid w:val="0"/>
    </w:pPr>
  </w:style>
  <w:style w:type="character" w:customStyle="1" w:styleId="a7">
    <w:name w:val="ヘッダー (文字)"/>
    <w:basedOn w:val="a0"/>
    <w:link w:val="a6"/>
    <w:rsid w:val="00B80CE1"/>
    <w:rPr>
      <w:kern w:val="2"/>
      <w:sz w:val="21"/>
      <w:szCs w:val="24"/>
    </w:rPr>
  </w:style>
  <w:style w:type="paragraph" w:styleId="a8">
    <w:name w:val="footer"/>
    <w:basedOn w:val="a"/>
    <w:link w:val="a9"/>
    <w:rsid w:val="00B80CE1"/>
    <w:pPr>
      <w:tabs>
        <w:tab w:val="center" w:pos="4252"/>
        <w:tab w:val="right" w:pos="8504"/>
      </w:tabs>
      <w:snapToGrid w:val="0"/>
    </w:pPr>
  </w:style>
  <w:style w:type="character" w:customStyle="1" w:styleId="a9">
    <w:name w:val="フッター (文字)"/>
    <w:basedOn w:val="a0"/>
    <w:link w:val="a8"/>
    <w:rsid w:val="00B80C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125</Words>
  <Characters>714</Characters>
  <Application>Microsoft Office Word</Application>
  <DocSecurity>8</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伊万里の夏・どっちゃん祭り</vt:lpstr>
      <vt:lpstr>伊万里の夏・どっちゃん祭り</vt:lpstr>
    </vt:vector>
  </TitlesOfParts>
  <Company>伊万里市</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伊万里の夏・どっちゃん祭り</dc:title>
  <dc:subject/>
  <dc:creator>01478</dc:creator>
  <cp:keywords/>
  <dc:description/>
  <cp:lastModifiedBy>寶蔵寺　慎太郎</cp:lastModifiedBy>
  <cp:revision>21</cp:revision>
  <cp:lastPrinted>2024-05-20T06:07:00Z</cp:lastPrinted>
  <dcterms:created xsi:type="dcterms:W3CDTF">2011-06-21T04:06:00Z</dcterms:created>
  <dcterms:modified xsi:type="dcterms:W3CDTF">2026-05-14T08:59:00Z</dcterms:modified>
</cp:coreProperties>
</file>